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声 明 书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690"/>
        <w:gridCol w:w="2330"/>
        <w:gridCol w:w="1380"/>
        <w:gridCol w:w="2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restart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声明人</w:t>
            </w: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出生日期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国籍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身份证件名称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证件号码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现住址</w:t>
            </w:r>
          </w:p>
        </w:tc>
        <w:tc>
          <w:tcPr>
            <w:tcW w:w="6346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电话号码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电子信箱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声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明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内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rPr>
                <w:vertAlign w:val="baseline"/>
              </w:rPr>
            </w:pPr>
          </w:p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</w:t>
            </w:r>
          </w:p>
          <w:p>
            <w:pPr>
              <w:rPr>
                <w:vertAlign w:val="baseline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我保证以上所述均为事实。如有虚假，由我本人承担一切法律责任。</w:t>
            </w: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  <w:bookmarkStart w:id="0" w:name="_GoBack"/>
            <w:bookmarkEnd w:id="0"/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声明人：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809C3"/>
    <w:rsid w:val="546809C3"/>
    <w:rsid w:val="579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2025-06-04T05:39:00Z</dcterms:created>
  <dc:creator>wjb</dc:creator>
  <cp:lastModifiedBy>wjb</cp:lastModifiedBy>
  <cp:lastPrinted>2025-06-04T05:59:43Z</cp:lastPrinted>
  <dcterms:modified xsi:type="dcterms:W3CDTF">2025-06-04T05:59:47Z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